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E" w:rsidRDefault="00C4193E" w:rsidP="00C4193E">
      <w:pPr>
        <w:ind w:right="-61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956763" cy="676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00" cy="6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3E" w:rsidRDefault="00C4193E" w:rsidP="00C4193E">
      <w:pPr>
        <w:jc w:val="right"/>
        <w:rPr>
          <w:rFonts w:ascii="Arial" w:hAnsi="Arial" w:cs="Arial"/>
          <w:b/>
          <w:sz w:val="24"/>
          <w:szCs w:val="24"/>
        </w:rPr>
      </w:pPr>
    </w:p>
    <w:p w:rsidR="007E2449" w:rsidRPr="0018035A" w:rsidRDefault="007E2449" w:rsidP="00C4193E">
      <w:pPr>
        <w:jc w:val="center"/>
        <w:rPr>
          <w:rFonts w:ascii="Arial" w:hAnsi="Arial" w:cs="Arial"/>
          <w:b/>
          <w:sz w:val="32"/>
          <w:szCs w:val="32"/>
        </w:rPr>
      </w:pPr>
      <w:r w:rsidRPr="0018035A">
        <w:rPr>
          <w:rFonts w:ascii="Arial" w:hAnsi="Arial" w:cs="Arial"/>
          <w:b/>
          <w:sz w:val="32"/>
          <w:szCs w:val="32"/>
        </w:rPr>
        <w:t>Gloucestershire Patient Participation Group (PPG) Network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522721" w:rsidRDefault="004D3430" w:rsidP="007E24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 January </w:t>
      </w:r>
      <w:r w:rsidR="004C702E">
        <w:rPr>
          <w:rFonts w:ascii="Arial" w:hAnsi="Arial" w:cs="Arial"/>
          <w:b/>
          <w:sz w:val="24"/>
          <w:szCs w:val="24"/>
        </w:rPr>
        <w:t>2017 (</w:t>
      </w:r>
      <w:r w:rsidR="007E2449" w:rsidRPr="007E2449">
        <w:rPr>
          <w:rFonts w:ascii="Arial" w:hAnsi="Arial" w:cs="Arial"/>
          <w:b/>
          <w:sz w:val="24"/>
          <w:szCs w:val="24"/>
        </w:rPr>
        <w:t>10</w:t>
      </w:r>
      <w:r w:rsidR="0018035A">
        <w:rPr>
          <w:rFonts w:ascii="Arial" w:hAnsi="Arial" w:cs="Arial"/>
          <w:b/>
          <w:sz w:val="24"/>
          <w:szCs w:val="24"/>
        </w:rPr>
        <w:t>.00</w:t>
      </w:r>
      <w:r w:rsidR="007E2449" w:rsidRPr="007E2449">
        <w:rPr>
          <w:rFonts w:ascii="Arial" w:hAnsi="Arial" w:cs="Arial"/>
          <w:b/>
          <w:sz w:val="24"/>
          <w:szCs w:val="24"/>
        </w:rPr>
        <w:t xml:space="preserve"> – 12</w:t>
      </w:r>
      <w:r w:rsidR="004D7847">
        <w:rPr>
          <w:rFonts w:ascii="Arial" w:hAnsi="Arial" w:cs="Arial"/>
          <w:b/>
          <w:sz w:val="24"/>
          <w:szCs w:val="24"/>
        </w:rPr>
        <w:t>.30</w:t>
      </w:r>
      <w:r w:rsidR="004C702E">
        <w:rPr>
          <w:rFonts w:ascii="Arial" w:hAnsi="Arial" w:cs="Arial"/>
          <w:b/>
          <w:sz w:val="24"/>
          <w:szCs w:val="24"/>
        </w:rPr>
        <w:t>)</w:t>
      </w:r>
    </w:p>
    <w:p w:rsidR="00380781" w:rsidRDefault="00380781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Churchdown Community Centre,</w:t>
      </w:r>
      <w:r w:rsidR="0018035A">
        <w:rPr>
          <w:rFonts w:ascii="Arial" w:hAnsi="Arial" w:cs="Arial"/>
          <w:b/>
          <w:sz w:val="24"/>
          <w:szCs w:val="24"/>
        </w:rPr>
        <w:t xml:space="preserve"> </w:t>
      </w:r>
      <w:r w:rsidRPr="007E2449">
        <w:rPr>
          <w:rFonts w:ascii="Arial" w:hAnsi="Arial" w:cs="Arial"/>
          <w:b/>
          <w:sz w:val="24"/>
          <w:szCs w:val="24"/>
        </w:rPr>
        <w:t>Parton Road, Churchdown, GL3 2JH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E50C0" w:rsidRDefault="007E2449" w:rsidP="00FE50C0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AGENDA</w:t>
      </w:r>
    </w:p>
    <w:p w:rsidR="00FE50C0" w:rsidRDefault="00FE50C0" w:rsidP="00FE50C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E50C0" w:rsidRDefault="00270CEE" w:rsidP="00FE50C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60F75">
        <w:rPr>
          <w:rFonts w:ascii="Arial" w:eastAsia="Times New Roman" w:hAnsi="Arial" w:cs="Arial"/>
          <w:b/>
          <w:sz w:val="24"/>
          <w:szCs w:val="24"/>
          <w:lang w:eastAsia="en-GB"/>
        </w:rPr>
        <w:t>10.00/10.05</w:t>
      </w:r>
      <w:r w:rsidR="00FE50C0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7C0C57" w:rsidRPr="00FE50C0">
        <w:rPr>
          <w:rFonts w:ascii="Arial" w:eastAsia="Times New Roman" w:hAnsi="Arial" w:cs="Arial"/>
          <w:b/>
          <w:sz w:val="24"/>
          <w:szCs w:val="24"/>
          <w:lang w:eastAsia="en-GB"/>
        </w:rPr>
        <w:t>Welcome and Programme for the Morning</w:t>
      </w:r>
      <w:r w:rsidR="00CB5045">
        <w:rPr>
          <w:rFonts w:ascii="Arial" w:eastAsia="Times New Roman" w:hAnsi="Arial" w:cs="Arial"/>
          <w:sz w:val="24"/>
          <w:szCs w:val="24"/>
          <w:lang w:eastAsia="en-GB"/>
        </w:rPr>
        <w:t xml:space="preserve">: Becky Parish, </w:t>
      </w:r>
      <w:r w:rsidR="00CB504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B504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B504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B504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B5045" w:rsidRPr="00CB5045">
        <w:rPr>
          <w:rFonts w:ascii="Arial" w:eastAsia="Times New Roman" w:hAnsi="Arial" w:cs="Arial"/>
          <w:sz w:val="24"/>
          <w:szCs w:val="24"/>
          <w:lang w:eastAsia="en-GB"/>
        </w:rPr>
        <w:t>Gloucestershire Clinical Commissioning Group</w:t>
      </w:r>
    </w:p>
    <w:p w:rsidR="00F21E9D" w:rsidRDefault="00F21E9D" w:rsidP="00FE50C0">
      <w:pPr>
        <w:rPr>
          <w:rFonts w:ascii="Arial" w:hAnsi="Arial" w:cs="Arial"/>
          <w:b/>
          <w:sz w:val="24"/>
          <w:szCs w:val="24"/>
        </w:rPr>
      </w:pPr>
    </w:p>
    <w:p w:rsidR="0057181B" w:rsidRDefault="004D7847" w:rsidP="0057181B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10.05/10.3</w:t>
      </w:r>
      <w:r w:rsidR="0057181B" w:rsidRPr="00E60F75">
        <w:rPr>
          <w:rFonts w:ascii="Arial" w:eastAsia="Times New Roman" w:hAnsi="Arial" w:cs="Arial"/>
          <w:b/>
          <w:sz w:val="24"/>
          <w:szCs w:val="24"/>
          <w:lang w:eastAsia="en-GB"/>
        </w:rPr>
        <w:t>0</w:t>
      </w:r>
      <w:r w:rsidR="0057181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7181B" w:rsidRPr="0057181B">
        <w:rPr>
          <w:rFonts w:ascii="Arial" w:eastAsia="Times New Roman" w:hAnsi="Arial" w:cs="Arial"/>
          <w:b/>
          <w:sz w:val="24"/>
          <w:szCs w:val="24"/>
          <w:lang w:eastAsia="en-GB"/>
        </w:rPr>
        <w:t>One Gloucestershire: Sustainability and Transformation Plan</w:t>
      </w:r>
      <w:r w:rsidR="004C702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C702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4C702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4C702E">
        <w:rPr>
          <w:rFonts w:ascii="Arial" w:eastAsia="Times New Roman" w:hAnsi="Arial" w:cs="Arial"/>
          <w:b/>
          <w:sz w:val="24"/>
          <w:szCs w:val="24"/>
          <w:lang w:eastAsia="en-GB"/>
        </w:rPr>
        <w:tab/>
        <w:t>(STP)</w:t>
      </w:r>
      <w:r w:rsidR="0057181B">
        <w:rPr>
          <w:rFonts w:ascii="Arial" w:eastAsia="Times New Roman" w:hAnsi="Arial" w:cs="Arial"/>
          <w:sz w:val="24"/>
          <w:szCs w:val="24"/>
          <w:lang w:eastAsia="en-GB"/>
        </w:rPr>
        <w:t xml:space="preserve">: Focus on Place and Primary Care: Helen Goodey, </w:t>
      </w:r>
      <w:r w:rsidR="0057181B" w:rsidRPr="0057181B">
        <w:rPr>
          <w:rFonts w:ascii="Arial" w:eastAsia="Times New Roman" w:hAnsi="Arial" w:cs="Arial"/>
          <w:sz w:val="24"/>
          <w:szCs w:val="24"/>
          <w:lang w:eastAsia="en-GB"/>
        </w:rPr>
        <w:t xml:space="preserve">Director </w:t>
      </w:r>
      <w:r w:rsidR="004C70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C70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C702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7181B" w:rsidRPr="0057181B">
        <w:rPr>
          <w:rFonts w:ascii="Arial" w:eastAsia="Times New Roman" w:hAnsi="Arial" w:cs="Arial"/>
          <w:sz w:val="24"/>
          <w:szCs w:val="24"/>
          <w:lang w:eastAsia="en-GB"/>
        </w:rPr>
        <w:t>Locality Development and Primary Care</w:t>
      </w:r>
      <w:r w:rsidR="0057181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57181B" w:rsidRPr="0057181B">
        <w:rPr>
          <w:rFonts w:ascii="Arial" w:eastAsia="Times New Roman" w:hAnsi="Arial" w:cs="Arial"/>
          <w:sz w:val="24"/>
          <w:szCs w:val="24"/>
          <w:lang w:eastAsia="en-GB"/>
        </w:rPr>
        <w:t>Gloucestershire Clinical</w:t>
      </w:r>
      <w:r w:rsidR="0057181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7181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7181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7181B" w:rsidRPr="0057181B">
        <w:rPr>
          <w:rFonts w:ascii="Arial" w:eastAsia="Times New Roman" w:hAnsi="Arial" w:cs="Arial"/>
          <w:sz w:val="24"/>
          <w:szCs w:val="24"/>
          <w:lang w:eastAsia="en-GB"/>
        </w:rPr>
        <w:t>Commissioning Group</w:t>
      </w:r>
    </w:p>
    <w:p w:rsidR="0057181B" w:rsidRDefault="0057181B" w:rsidP="0057181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57181B" w:rsidRDefault="004D7847" w:rsidP="0057181B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10.3</w:t>
      </w:r>
      <w:r w:rsidR="008E3080">
        <w:rPr>
          <w:rFonts w:ascii="Arial" w:eastAsia="Times New Roman" w:hAnsi="Arial" w:cs="Arial"/>
          <w:b/>
          <w:sz w:val="24"/>
          <w:szCs w:val="24"/>
          <w:lang w:eastAsia="en-GB"/>
        </w:rPr>
        <w:t>0/10.50</w:t>
      </w:r>
      <w:r w:rsidR="0057181B" w:rsidRPr="00E60F7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4C702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STP </w:t>
      </w:r>
      <w:r w:rsidR="0057181B" w:rsidRPr="00E60F75">
        <w:rPr>
          <w:rFonts w:ascii="Arial" w:eastAsia="Times New Roman" w:hAnsi="Arial" w:cs="Arial"/>
          <w:b/>
          <w:sz w:val="24"/>
          <w:szCs w:val="24"/>
          <w:lang w:eastAsia="en-GB"/>
        </w:rPr>
        <w:t>Q&amp;A</w:t>
      </w:r>
    </w:p>
    <w:p w:rsidR="008E3080" w:rsidRDefault="008E3080" w:rsidP="0057181B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E3080" w:rsidRPr="00E60F75" w:rsidRDefault="008E3080" w:rsidP="0057181B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10.50/11.00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  <w:t>Comfort break / rearrange chairs</w:t>
      </w:r>
    </w:p>
    <w:p w:rsidR="0057181B" w:rsidRDefault="0057181B" w:rsidP="0057181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57181B" w:rsidRPr="00E60F75" w:rsidRDefault="0057181B" w:rsidP="0057181B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60F75">
        <w:rPr>
          <w:rFonts w:ascii="Arial" w:eastAsia="Times New Roman" w:hAnsi="Arial" w:cs="Arial"/>
          <w:b/>
          <w:sz w:val="24"/>
          <w:szCs w:val="24"/>
          <w:lang w:eastAsia="en-GB"/>
        </w:rPr>
        <w:t>11.</w:t>
      </w:r>
      <w:r w:rsidR="00E74F71">
        <w:rPr>
          <w:rFonts w:ascii="Arial" w:eastAsia="Times New Roman" w:hAnsi="Arial" w:cs="Arial"/>
          <w:b/>
          <w:sz w:val="24"/>
          <w:szCs w:val="24"/>
          <w:lang w:eastAsia="en-GB"/>
        </w:rPr>
        <w:t>0</w:t>
      </w:r>
      <w:r w:rsidR="004C702E">
        <w:rPr>
          <w:rFonts w:ascii="Arial" w:eastAsia="Times New Roman" w:hAnsi="Arial" w:cs="Arial"/>
          <w:b/>
          <w:sz w:val="24"/>
          <w:szCs w:val="24"/>
          <w:lang w:eastAsia="en-GB"/>
        </w:rPr>
        <w:t>0/11.</w:t>
      </w:r>
      <w:r w:rsidRPr="00E60F75">
        <w:rPr>
          <w:rFonts w:ascii="Arial" w:eastAsia="Times New Roman" w:hAnsi="Arial" w:cs="Arial"/>
          <w:b/>
          <w:sz w:val="24"/>
          <w:szCs w:val="24"/>
          <w:lang w:eastAsia="en-GB"/>
        </w:rPr>
        <w:t>50</w:t>
      </w:r>
      <w:r w:rsidRPr="00E60F75">
        <w:rPr>
          <w:rFonts w:ascii="Arial" w:eastAsia="Times New Roman" w:hAnsi="Arial" w:cs="Arial"/>
          <w:b/>
          <w:sz w:val="24"/>
          <w:szCs w:val="24"/>
          <w:lang w:eastAsia="en-GB"/>
        </w:rPr>
        <w:tab/>
        <w:t>Locality workshops</w:t>
      </w:r>
      <w:r w:rsidR="00E74F7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(to include a short introduction to the Care Navigator role)</w:t>
      </w:r>
    </w:p>
    <w:p w:rsidR="0057181B" w:rsidRDefault="0057181B" w:rsidP="0057181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4C702E" w:rsidRPr="004C702E" w:rsidRDefault="00E74F71" w:rsidP="0057181B">
      <w:pPr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>T</w:t>
      </w:r>
      <w:r w:rsidRPr="00E74F71">
        <w:rPr>
          <w:rFonts w:ascii="Arial" w:eastAsia="Times New Roman" w:hAnsi="Arial" w:cs="Arial"/>
          <w:i/>
          <w:sz w:val="24"/>
          <w:szCs w:val="24"/>
          <w:lang w:eastAsia="en-GB"/>
        </w:rPr>
        <w:t>o inform the workshops discussions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, i</w:t>
      </w:r>
      <w:r w:rsidR="0057181B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n advance of the meeting </w:t>
      </w:r>
      <w:r w:rsidR="004C702E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PPG </w:t>
      </w:r>
      <w:r w:rsidR="0057181B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participants </w:t>
      </w:r>
      <w:r w:rsidR="004C702E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are </w:t>
      </w:r>
      <w:r w:rsidR="0057181B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>asked to think about</w:t>
      </w:r>
      <w:r w:rsidR="00F91CAC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57181B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issues </w:t>
      </w:r>
      <w:r w:rsidR="00E60F75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>from</w:t>
      </w:r>
      <w:r w:rsidR="0057181B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their area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,</w:t>
      </w:r>
      <w:r w:rsidR="0057181B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which we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may </w:t>
      </w:r>
      <w:r w:rsidR="0057181B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need to </w:t>
      </w:r>
      <w:r w:rsidR="00E60F75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>c</w:t>
      </w:r>
      <w:r w:rsidR="00F91CAC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>on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sider in 5 year planning; t</w:t>
      </w:r>
      <w:r w:rsidR="0057181B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>wo topics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already selected</w:t>
      </w:r>
      <w:r w:rsidR="0057181B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: </w:t>
      </w:r>
      <w:r w:rsidR="0057181B" w:rsidRPr="004C702E">
        <w:rPr>
          <w:rFonts w:ascii="Arial" w:eastAsia="Times New Roman" w:hAnsi="Arial" w:cs="Arial"/>
          <w:i/>
          <w:sz w:val="24"/>
          <w:szCs w:val="24"/>
          <w:u w:val="single"/>
          <w:lang w:eastAsia="en-GB"/>
        </w:rPr>
        <w:t xml:space="preserve">care navigator role and increasing use of technology. </w:t>
      </w:r>
      <w:bookmarkStart w:id="0" w:name="_GoBack"/>
      <w:bookmarkEnd w:id="0"/>
      <w:r w:rsidR="004C702E">
        <w:rPr>
          <w:rFonts w:ascii="Arial" w:eastAsia="Times New Roman" w:hAnsi="Arial" w:cs="Arial"/>
          <w:i/>
          <w:sz w:val="24"/>
          <w:szCs w:val="24"/>
          <w:lang w:eastAsia="en-GB"/>
        </w:rPr>
        <w:t>For the workshops, we</w:t>
      </w:r>
      <w:r w:rsidR="004C702E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will </w:t>
      </w:r>
      <w:r w:rsidR="004D7847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allocate </w:t>
      </w:r>
      <w:r w:rsidR="004C702E" w:rsidRPr="004C702E">
        <w:rPr>
          <w:rFonts w:ascii="Arial" w:eastAsia="Times New Roman" w:hAnsi="Arial" w:cs="Arial"/>
          <w:i/>
          <w:sz w:val="24"/>
          <w:szCs w:val="24"/>
          <w:lang w:eastAsia="en-GB"/>
        </w:rPr>
        <w:t>PPG representati</w:t>
      </w:r>
      <w:r w:rsidR="004C702E">
        <w:rPr>
          <w:rFonts w:ascii="Arial" w:eastAsia="Times New Roman" w:hAnsi="Arial" w:cs="Arial"/>
          <w:i/>
          <w:sz w:val="24"/>
          <w:szCs w:val="24"/>
          <w:lang w:eastAsia="en-GB"/>
        </w:rPr>
        <w:t>ves into the following 4 groups:</w:t>
      </w:r>
    </w:p>
    <w:p w:rsidR="004C702E" w:rsidRDefault="004C702E" w:rsidP="0057181B">
      <w:pPr>
        <w:rPr>
          <w:rFonts w:asciiTheme="minorHAnsi" w:eastAsia="Times New Roman" w:hAnsiTheme="minorHAnsi" w:cs="Arial"/>
          <w:i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0F75" w:rsidTr="00E60F75">
        <w:tc>
          <w:tcPr>
            <w:tcW w:w="4621" w:type="dxa"/>
          </w:tcPr>
          <w:p w:rsidR="00CB5045" w:rsidRDefault="00944325" w:rsidP="004C702E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Gloucester</w:t>
            </w:r>
          </w:p>
          <w:p w:rsidR="00E74F71" w:rsidRDefault="00E74F71" w:rsidP="004C702E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E60F75" w:rsidRDefault="00CB5045" w:rsidP="000925B8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Cheltenham and Tewkesbury</w:t>
            </w:r>
          </w:p>
        </w:tc>
      </w:tr>
      <w:tr w:rsidR="00E60F75" w:rsidTr="00E60F75">
        <w:tc>
          <w:tcPr>
            <w:tcW w:w="4621" w:type="dxa"/>
          </w:tcPr>
          <w:p w:rsidR="00E60F75" w:rsidRDefault="00CB5045" w:rsidP="000925B8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Cotswolds North and South</w:t>
            </w:r>
          </w:p>
        </w:tc>
        <w:tc>
          <w:tcPr>
            <w:tcW w:w="4621" w:type="dxa"/>
          </w:tcPr>
          <w:p w:rsidR="00E60F75" w:rsidRDefault="00CB5045" w:rsidP="000925B8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Stroud and B</w:t>
            </w:r>
            <w:r w:rsidR="00E74F71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erkeley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V</w:t>
            </w:r>
            <w:r w:rsidR="00E74F71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ale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and Fo</w:t>
            </w:r>
            <w:r w:rsidR="004C702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rest of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D</w:t>
            </w:r>
            <w:r w:rsidR="004C702E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ean</w:t>
            </w:r>
            <w:r w:rsidR="006D283D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CB5045" w:rsidRDefault="00CB5045" w:rsidP="0057181B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C702E" w:rsidRPr="004D7847" w:rsidRDefault="004D7847" w:rsidP="00CB5045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4D7847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Pr="004D7847">
        <w:rPr>
          <w:rFonts w:ascii="Arial" w:eastAsia="Times New Roman" w:hAnsi="Arial" w:cs="Arial"/>
          <w:b/>
          <w:sz w:val="24"/>
          <w:szCs w:val="24"/>
          <w:lang w:eastAsia="en-GB"/>
        </w:rPr>
        <w:t>.5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0</w:t>
      </w:r>
      <w:r w:rsidRPr="004D7847">
        <w:rPr>
          <w:rFonts w:ascii="Arial" w:eastAsia="Times New Roman" w:hAnsi="Arial" w:cs="Arial"/>
          <w:b/>
          <w:sz w:val="24"/>
          <w:szCs w:val="24"/>
          <w:lang w:eastAsia="en-GB"/>
        </w:rPr>
        <w:t>/1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2</w:t>
      </w:r>
      <w:r w:rsidRPr="004D7847">
        <w:rPr>
          <w:rFonts w:ascii="Arial" w:eastAsia="Times New Roman" w:hAnsi="Arial" w:cs="Arial"/>
          <w:b/>
          <w:sz w:val="24"/>
          <w:szCs w:val="24"/>
          <w:lang w:eastAsia="en-GB"/>
        </w:rPr>
        <w:t>.25</w:t>
      </w:r>
      <w:r w:rsidRPr="004D7847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Medicines Waste Campaign: </w:t>
      </w:r>
      <w:r w:rsidRPr="004D7847">
        <w:rPr>
          <w:rFonts w:ascii="Arial" w:eastAsia="Times New Roman" w:hAnsi="Arial" w:cs="Arial"/>
          <w:sz w:val="24"/>
          <w:szCs w:val="24"/>
          <w:lang w:eastAsia="en-GB"/>
        </w:rPr>
        <w:t xml:space="preserve">Georgina Smith, Sustainability </w:t>
      </w:r>
      <w:r w:rsidRPr="004D7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4D7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4D7847">
        <w:rPr>
          <w:rFonts w:ascii="Arial" w:eastAsia="Times New Roman" w:hAnsi="Arial" w:cs="Arial"/>
          <w:sz w:val="24"/>
          <w:szCs w:val="24"/>
          <w:lang w:eastAsia="en-GB"/>
        </w:rPr>
        <w:tab/>
        <w:t>Advisor, Gloucestershire Clinical Commissioning Group</w:t>
      </w:r>
    </w:p>
    <w:p w:rsidR="004D7847" w:rsidRDefault="004D7847" w:rsidP="00CB5045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380781" w:rsidRDefault="00E60F75" w:rsidP="00CB5045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CB5045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4D7847">
        <w:rPr>
          <w:rFonts w:ascii="Arial" w:eastAsia="Times New Roman" w:hAnsi="Arial" w:cs="Arial"/>
          <w:b/>
          <w:sz w:val="24"/>
          <w:szCs w:val="24"/>
          <w:lang w:eastAsia="en-GB"/>
        </w:rPr>
        <w:t>2</w:t>
      </w:r>
      <w:r w:rsidRPr="00CB5045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="004D7847">
        <w:rPr>
          <w:rFonts w:ascii="Arial" w:eastAsia="Times New Roman" w:hAnsi="Arial" w:cs="Arial"/>
          <w:b/>
          <w:sz w:val="24"/>
          <w:szCs w:val="24"/>
          <w:lang w:eastAsia="en-GB"/>
        </w:rPr>
        <w:t>25</w:t>
      </w:r>
      <w:r w:rsidRPr="00CB5045">
        <w:rPr>
          <w:rFonts w:ascii="Arial" w:eastAsia="Times New Roman" w:hAnsi="Arial" w:cs="Arial"/>
          <w:b/>
          <w:sz w:val="24"/>
          <w:szCs w:val="24"/>
          <w:lang w:eastAsia="en-GB"/>
        </w:rPr>
        <w:t>/12.</w:t>
      </w:r>
      <w:r w:rsidR="004D7847">
        <w:rPr>
          <w:rFonts w:ascii="Arial" w:eastAsia="Times New Roman" w:hAnsi="Arial" w:cs="Arial"/>
          <w:b/>
          <w:sz w:val="24"/>
          <w:szCs w:val="24"/>
          <w:lang w:eastAsia="en-GB"/>
        </w:rPr>
        <w:t>30</w:t>
      </w:r>
      <w:r w:rsidRPr="00CB504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CB5045" w:rsidRPr="00CB5045">
        <w:rPr>
          <w:rFonts w:ascii="Arial" w:eastAsia="Times New Roman" w:hAnsi="Arial" w:cs="Arial"/>
          <w:b/>
          <w:sz w:val="24"/>
          <w:szCs w:val="24"/>
          <w:lang w:eastAsia="en-GB"/>
        </w:rPr>
        <w:t>Sum up and Close</w:t>
      </w:r>
      <w:r w:rsidR="00CB5045">
        <w:t xml:space="preserve">: </w:t>
      </w:r>
      <w:r w:rsidR="00CB5045" w:rsidRPr="00CB5045">
        <w:rPr>
          <w:rFonts w:ascii="Arial" w:eastAsia="Times New Roman" w:hAnsi="Arial" w:cs="Arial"/>
          <w:sz w:val="24"/>
          <w:szCs w:val="24"/>
          <w:lang w:eastAsia="en-GB"/>
        </w:rPr>
        <w:t xml:space="preserve">Becky Parish, Gloucestershire Clinical </w:t>
      </w:r>
      <w:r w:rsidR="00CB504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B504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B504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B504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B5045" w:rsidRPr="00CB5045">
        <w:rPr>
          <w:rFonts w:ascii="Arial" w:eastAsia="Times New Roman" w:hAnsi="Arial" w:cs="Arial"/>
          <w:sz w:val="24"/>
          <w:szCs w:val="24"/>
          <w:lang w:eastAsia="en-GB"/>
        </w:rPr>
        <w:t>Commissioning Group</w:t>
      </w:r>
    </w:p>
    <w:p w:rsidR="004C702E" w:rsidRDefault="004C702E" w:rsidP="00CB5045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4C702E" w:rsidRPr="006D3AD9" w:rsidRDefault="004D7847" w:rsidP="00CB5045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12.3</w:t>
      </w:r>
      <w:r w:rsidR="006D3AD9" w:rsidRPr="006D3AD9">
        <w:rPr>
          <w:rFonts w:ascii="Arial" w:eastAsia="Times New Roman" w:hAnsi="Arial" w:cs="Arial"/>
          <w:b/>
          <w:sz w:val="24"/>
          <w:szCs w:val="24"/>
          <w:lang w:eastAsia="en-GB"/>
        </w:rPr>
        <w:t>0</w:t>
      </w:r>
      <w:r w:rsidR="006D3AD9">
        <w:rPr>
          <w:rFonts w:ascii="Arial" w:eastAsia="Times New Roman" w:hAnsi="Arial" w:cs="Arial"/>
          <w:b/>
          <w:sz w:val="24"/>
          <w:szCs w:val="24"/>
          <w:lang w:eastAsia="en-GB"/>
        </w:rPr>
        <w:t>/</w:t>
      </w:r>
      <w:r w:rsidR="006D3AD9" w:rsidRPr="006D3AD9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6D3AD9" w:rsidRPr="006D3AD9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0</w:t>
      </w:r>
      <w:r w:rsidR="006D3AD9" w:rsidRPr="006D3AD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0 </w:t>
      </w:r>
      <w:r w:rsidR="006D3AD9">
        <w:rPr>
          <w:rFonts w:ascii="Arial" w:eastAsia="Times New Roman" w:hAnsi="Arial" w:cs="Arial"/>
          <w:b/>
          <w:sz w:val="24"/>
          <w:szCs w:val="24"/>
          <w:lang w:eastAsia="en-GB"/>
        </w:rPr>
        <w:tab/>
        <w:t>Informal n</w:t>
      </w:r>
      <w:r w:rsidR="006D3AD9" w:rsidRPr="006D3AD9">
        <w:rPr>
          <w:rFonts w:ascii="Arial" w:eastAsia="Times New Roman" w:hAnsi="Arial" w:cs="Arial"/>
          <w:b/>
          <w:sz w:val="24"/>
          <w:szCs w:val="24"/>
          <w:lang w:eastAsia="en-GB"/>
        </w:rPr>
        <w:t>etworking time</w:t>
      </w:r>
    </w:p>
    <w:p w:rsidR="006D3AD9" w:rsidRPr="00E74F71" w:rsidRDefault="006D3AD9" w:rsidP="00CB5045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270CEE" w:rsidRPr="00E74F71" w:rsidRDefault="004C702E" w:rsidP="00270CEE">
      <w:pPr>
        <w:pStyle w:val="ListParagraph"/>
        <w:ind w:left="0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>Suggested d</w:t>
      </w:r>
      <w:r w:rsidR="007E2449"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>ates for future</w:t>
      </w:r>
      <w:r w:rsidR="00270CEE"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</w:t>
      </w:r>
      <w:r w:rsidR="007E2449"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>meetings</w:t>
      </w:r>
      <w:r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2017 (including potential themes):</w:t>
      </w:r>
      <w:r w:rsidR="00270CEE"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</w:t>
      </w:r>
    </w:p>
    <w:p w:rsidR="004C702E" w:rsidRPr="00E74F71" w:rsidRDefault="004C702E" w:rsidP="00270CEE">
      <w:pPr>
        <w:pStyle w:val="ListParagraph"/>
        <w:ind w:left="0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>21 April –theme: Cancer</w:t>
      </w:r>
    </w:p>
    <w:p w:rsidR="004C702E" w:rsidRPr="00E74F71" w:rsidRDefault="004C702E" w:rsidP="00270CEE">
      <w:pPr>
        <w:pStyle w:val="ListParagraph"/>
        <w:ind w:left="0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>28 July –theme: STP consultation items</w:t>
      </w:r>
    </w:p>
    <w:p w:rsidR="00270CEE" w:rsidRPr="00E74F71" w:rsidRDefault="004C702E" w:rsidP="00270CEE">
      <w:pPr>
        <w:pStyle w:val="ListParagraph"/>
        <w:ind w:left="0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27 October – theme: Planning for </w:t>
      </w:r>
      <w:proofErr w:type="gramStart"/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>Winter</w:t>
      </w:r>
      <w:proofErr w:type="gramEnd"/>
    </w:p>
    <w:p w:rsidR="00E74F71" w:rsidRPr="00E74F71" w:rsidRDefault="00E74F71" w:rsidP="00270CEE">
      <w:pPr>
        <w:pStyle w:val="ListParagraph"/>
        <w:ind w:left="0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E74F71" w:rsidRPr="00E74F71" w:rsidRDefault="00E74F71" w:rsidP="00270CEE">
      <w:pPr>
        <w:pStyle w:val="ListParagraph"/>
        <w:ind w:left="0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Tea, coffee, water, biscuits and fruit provided. A hearing loop is installed at the meeting venue. </w:t>
      </w:r>
    </w:p>
    <w:sectPr w:rsidR="00E74F71" w:rsidRPr="00E74F71" w:rsidSect="00C4193E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09" w:rsidRDefault="00737709" w:rsidP="00CB5045">
      <w:r>
        <w:separator/>
      </w:r>
    </w:p>
  </w:endnote>
  <w:endnote w:type="continuationSeparator" w:id="0">
    <w:p w:rsidR="00737709" w:rsidRDefault="00737709" w:rsidP="00C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45" w:rsidRDefault="00CB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045" w:rsidRDefault="00CB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09" w:rsidRDefault="00737709" w:rsidP="00CB5045">
      <w:r>
        <w:separator/>
      </w:r>
    </w:p>
  </w:footnote>
  <w:footnote w:type="continuationSeparator" w:id="0">
    <w:p w:rsidR="00737709" w:rsidRDefault="00737709" w:rsidP="00CB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81B"/>
    <w:multiLevelType w:val="hybridMultilevel"/>
    <w:tmpl w:val="DFF2E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2103"/>
    <w:multiLevelType w:val="hybridMultilevel"/>
    <w:tmpl w:val="379C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2867"/>
    <w:multiLevelType w:val="hybridMultilevel"/>
    <w:tmpl w:val="4242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5"/>
    <w:rsid w:val="000547DC"/>
    <w:rsid w:val="000925B8"/>
    <w:rsid w:val="000C5502"/>
    <w:rsid w:val="000C7BE0"/>
    <w:rsid w:val="0018035A"/>
    <w:rsid w:val="00210482"/>
    <w:rsid w:val="002345D9"/>
    <w:rsid w:val="00242308"/>
    <w:rsid w:val="00270CEE"/>
    <w:rsid w:val="002C1CFA"/>
    <w:rsid w:val="002D38E9"/>
    <w:rsid w:val="00322578"/>
    <w:rsid w:val="00345986"/>
    <w:rsid w:val="00380781"/>
    <w:rsid w:val="003848B5"/>
    <w:rsid w:val="003D0D91"/>
    <w:rsid w:val="00422DFA"/>
    <w:rsid w:val="004C702E"/>
    <w:rsid w:val="004D3430"/>
    <w:rsid w:val="004D7847"/>
    <w:rsid w:val="00522721"/>
    <w:rsid w:val="0057181B"/>
    <w:rsid w:val="005E3B18"/>
    <w:rsid w:val="006118FB"/>
    <w:rsid w:val="00671C1D"/>
    <w:rsid w:val="006D283D"/>
    <w:rsid w:val="006D3AD9"/>
    <w:rsid w:val="00737709"/>
    <w:rsid w:val="00760A98"/>
    <w:rsid w:val="007671E5"/>
    <w:rsid w:val="007804A8"/>
    <w:rsid w:val="007A2BDD"/>
    <w:rsid w:val="007C0C57"/>
    <w:rsid w:val="007E2449"/>
    <w:rsid w:val="008876A5"/>
    <w:rsid w:val="008C3074"/>
    <w:rsid w:val="008C5721"/>
    <w:rsid w:val="008E3080"/>
    <w:rsid w:val="00926B8A"/>
    <w:rsid w:val="00944325"/>
    <w:rsid w:val="00B058FE"/>
    <w:rsid w:val="00BD1020"/>
    <w:rsid w:val="00C4193E"/>
    <w:rsid w:val="00C93544"/>
    <w:rsid w:val="00CB5045"/>
    <w:rsid w:val="00D11766"/>
    <w:rsid w:val="00D663A6"/>
    <w:rsid w:val="00DD31C7"/>
    <w:rsid w:val="00E60F75"/>
    <w:rsid w:val="00E74F71"/>
    <w:rsid w:val="00ED79DF"/>
    <w:rsid w:val="00F21E9D"/>
    <w:rsid w:val="00F91CAC"/>
    <w:rsid w:val="00F953EE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Becky</dc:creator>
  <cp:lastModifiedBy>Parish Becky</cp:lastModifiedBy>
  <cp:revision>4</cp:revision>
  <cp:lastPrinted>2016-12-29T11:26:00Z</cp:lastPrinted>
  <dcterms:created xsi:type="dcterms:W3CDTF">2017-01-22T12:13:00Z</dcterms:created>
  <dcterms:modified xsi:type="dcterms:W3CDTF">2017-01-22T12:30:00Z</dcterms:modified>
</cp:coreProperties>
</file>